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AE" w:rsidRDefault="001D10AE" w:rsidP="001D10AE">
      <w:pPr>
        <w:spacing w:line="360" w:lineRule="auto"/>
        <w:jc w:val="center"/>
        <w:rPr>
          <w:rFonts w:ascii="Times New Roman" w:hAnsi="Times New Roman" w:cs="Times New Roman"/>
          <w:b/>
          <w:sz w:val="24"/>
          <w:szCs w:val="24"/>
        </w:rPr>
      </w:pPr>
      <w:r w:rsidRPr="001D10AE">
        <w:rPr>
          <w:rFonts w:ascii="Times New Roman" w:hAnsi="Times New Roman" w:cs="Times New Roman"/>
          <w:b/>
          <w:sz w:val="24"/>
          <w:szCs w:val="24"/>
        </w:rPr>
        <w:t>ACORDO COLETIVO DE ACÚMULO E COMPEN</w:t>
      </w:r>
      <w:r w:rsidRPr="001D10AE">
        <w:rPr>
          <w:rFonts w:ascii="Times New Roman" w:hAnsi="Times New Roman" w:cs="Times New Roman"/>
          <w:b/>
          <w:sz w:val="24"/>
          <w:szCs w:val="24"/>
        </w:rPr>
        <w:t xml:space="preserve">SAÇÃO DE HORAS DE TRABALHO - </w:t>
      </w:r>
      <w:r w:rsidRPr="001D10AE">
        <w:rPr>
          <w:rFonts w:ascii="Times New Roman" w:hAnsi="Times New Roman" w:cs="Times New Roman"/>
          <w:b/>
          <w:sz w:val="24"/>
          <w:szCs w:val="24"/>
        </w:rPr>
        <w:t>BANCO DE HORAS</w:t>
      </w:r>
    </w:p>
    <w:p w:rsidR="001D10AE" w:rsidRPr="001D10AE" w:rsidRDefault="001D10AE" w:rsidP="001D10AE">
      <w:pPr>
        <w:spacing w:line="360" w:lineRule="auto"/>
        <w:jc w:val="center"/>
        <w:rPr>
          <w:rFonts w:ascii="Times New Roman" w:hAnsi="Times New Roman" w:cs="Times New Roman"/>
          <w:b/>
          <w:sz w:val="24"/>
          <w:szCs w:val="24"/>
        </w:rPr>
      </w:pP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 xml:space="preserve">Pelo presente Instrumento, firmam as partes, de um lado a Empresa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inscrita no CNPJ sob o n.º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estabelecida à Rua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e de outro lado os empregados a baixo relacionados e assistidos pelo SINDICATO DOS EMPREGADOS DE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com sede à Rua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nos termos da Lei 9601/98 e do § 2º do art. 59 da Consolidação das Leis do Trabalho, o presente ACORDO COLETIVO DE ACÚMULO E COMPENSAÇÃO DE HORAS DE TRABALHO (BANCO DE HORAS), observando as normas e disposições na legislação pertinente, ficando estabelecidas as seguintes condições: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CLÁUSULA 1 – DOS DIAS DA SEMANA E DA QUANTIDADE MÁXIMA DE HORAS A SEREM ACUMULADAS POR DIA</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Relativamente aos dias da semana a serem acumuladas as horas de trabalho, bem como o limite máximo de tais horas, acordam as partes o seguinte:</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De segunda a sexta-</w:t>
      </w:r>
      <w:proofErr w:type="gramStart"/>
      <w:r w:rsidRPr="001D10AE">
        <w:rPr>
          <w:rFonts w:ascii="Times New Roman" w:hAnsi="Times New Roman" w:cs="Times New Roman"/>
          <w:sz w:val="24"/>
          <w:szCs w:val="24"/>
        </w:rPr>
        <w:t xml:space="preserve">feira  </w:t>
      </w:r>
      <w:proofErr w:type="spellStart"/>
      <w:r w:rsidRPr="001D10AE">
        <w:rPr>
          <w:rFonts w:ascii="Times New Roman" w:hAnsi="Times New Roman" w:cs="Times New Roman"/>
          <w:sz w:val="24"/>
          <w:szCs w:val="24"/>
        </w:rPr>
        <w:t>xxxx</w:t>
      </w:r>
      <w:proofErr w:type="spellEnd"/>
      <w:proofErr w:type="gramEnd"/>
      <w:r w:rsidRPr="001D10AE">
        <w:rPr>
          <w:rFonts w:ascii="Times New Roman" w:hAnsi="Times New Roman" w:cs="Times New Roman"/>
          <w:sz w:val="24"/>
          <w:szCs w:val="24"/>
        </w:rPr>
        <w:t xml:space="preserve"> horas</w:t>
      </w:r>
    </w:p>
    <w:p w:rsidR="001D10AE" w:rsidRPr="001D10AE" w:rsidRDefault="001D10AE" w:rsidP="001D10AE">
      <w:pPr>
        <w:spacing w:line="360" w:lineRule="auto"/>
        <w:jc w:val="both"/>
        <w:rPr>
          <w:rFonts w:ascii="Times New Roman" w:hAnsi="Times New Roman" w:cs="Times New Roman"/>
          <w:sz w:val="24"/>
          <w:szCs w:val="24"/>
        </w:rPr>
      </w:pPr>
      <w:proofErr w:type="gramStart"/>
      <w:r w:rsidRPr="001D10AE">
        <w:rPr>
          <w:rFonts w:ascii="Times New Roman" w:hAnsi="Times New Roman" w:cs="Times New Roman"/>
          <w:sz w:val="24"/>
          <w:szCs w:val="24"/>
        </w:rPr>
        <w:t xml:space="preserve">Sábados  </w:t>
      </w:r>
      <w:proofErr w:type="spellStart"/>
      <w:r w:rsidRPr="001D10AE">
        <w:rPr>
          <w:rFonts w:ascii="Times New Roman" w:hAnsi="Times New Roman" w:cs="Times New Roman"/>
          <w:sz w:val="24"/>
          <w:szCs w:val="24"/>
        </w:rPr>
        <w:t>xxxx</w:t>
      </w:r>
      <w:proofErr w:type="spellEnd"/>
      <w:proofErr w:type="gramEnd"/>
      <w:r w:rsidRPr="001D10AE">
        <w:rPr>
          <w:rFonts w:ascii="Times New Roman" w:hAnsi="Times New Roman" w:cs="Times New Roman"/>
          <w:sz w:val="24"/>
          <w:szCs w:val="24"/>
        </w:rPr>
        <w:t xml:space="preserve">  horas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 xml:space="preserve">Domingos e </w:t>
      </w:r>
      <w:proofErr w:type="gramStart"/>
      <w:r w:rsidRPr="001D10AE">
        <w:rPr>
          <w:rFonts w:ascii="Times New Roman" w:hAnsi="Times New Roman" w:cs="Times New Roman"/>
          <w:sz w:val="24"/>
          <w:szCs w:val="24"/>
        </w:rPr>
        <w:t xml:space="preserve">feriados  </w:t>
      </w:r>
      <w:proofErr w:type="spellStart"/>
      <w:r w:rsidRPr="001D10AE">
        <w:rPr>
          <w:rFonts w:ascii="Times New Roman" w:hAnsi="Times New Roman" w:cs="Times New Roman"/>
          <w:sz w:val="24"/>
          <w:szCs w:val="24"/>
        </w:rPr>
        <w:t>xxxx</w:t>
      </w:r>
      <w:proofErr w:type="spellEnd"/>
      <w:proofErr w:type="gramEnd"/>
      <w:r w:rsidRPr="001D10AE">
        <w:rPr>
          <w:rFonts w:ascii="Times New Roman" w:hAnsi="Times New Roman" w:cs="Times New Roman"/>
          <w:sz w:val="24"/>
          <w:szCs w:val="24"/>
        </w:rPr>
        <w:t xml:space="preserve">  horas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CLÁUSULA 2 –</w:t>
      </w:r>
      <w:r>
        <w:rPr>
          <w:rFonts w:ascii="Times New Roman" w:hAnsi="Times New Roman" w:cs="Times New Roman"/>
          <w:sz w:val="24"/>
          <w:szCs w:val="24"/>
        </w:rPr>
        <w:t xml:space="preserve"> </w:t>
      </w:r>
      <w:r w:rsidRPr="001D10AE">
        <w:rPr>
          <w:rFonts w:ascii="Times New Roman" w:hAnsi="Times New Roman" w:cs="Times New Roman"/>
          <w:sz w:val="24"/>
          <w:szCs w:val="24"/>
        </w:rPr>
        <w:t>DA QUANTIDADE MÁXIMA DE HORAS A COMPENSAR PARA CADA UMA HORA ACUMULADA, TRABALHADA DE ACORDO COM O DIA DA SEMANA</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A cada hora trabalhada e acumulada dentro do BANCO DE HORAS, será equivalente à quantidade descrita a seguir na hora da compensação:</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 xml:space="preserve">De segunda-feira a Sábado, para cada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horas acumuladas será equivalente 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horas a serem compensadas.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 xml:space="preserve">Domingos e feriados, para cada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horas acumuladas será equivalente a </w:t>
      </w:r>
      <w:proofErr w:type="spellStart"/>
      <w:r w:rsidRPr="001D10AE">
        <w:rPr>
          <w:rFonts w:ascii="Times New Roman" w:hAnsi="Times New Roman" w:cs="Times New Roman"/>
          <w:sz w:val="24"/>
          <w:szCs w:val="24"/>
        </w:rPr>
        <w:t>xxx</w:t>
      </w:r>
      <w:proofErr w:type="spellEnd"/>
      <w:r w:rsidRPr="001D10AE">
        <w:rPr>
          <w:rFonts w:ascii="Times New Roman" w:hAnsi="Times New Roman" w:cs="Times New Roman"/>
          <w:sz w:val="24"/>
          <w:szCs w:val="24"/>
        </w:rPr>
        <w:t xml:space="preserve"> horas a serem compensadas.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CLÁUSULA 3 – DO PRAZO PARA COMPENSAÇÃO DAS HORAS ACUMULADAS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O prazo para a compensação das horas acumuladas será de 6 meses a contar da primeira hora incluída no mesmo, sendo definida pela empresa a data de compensação.</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lastRenderedPageBreak/>
        <w:t>CLÁUSULA 4 – DO ACOMPANHAMENTO DAS HORAS ACUMULADAS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Será emitido mensalmente pela empresa e entregue aos funcionários que constituem parte integrante do presente acordo, juntamente com o comprovante de pagamento mensal, o EXTRATO INFORMATIVO da quantidade de horas trabalhadas no mês, inclusive as acumuladas.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CLÁUSULA 5 – DOS CASOS DE RESCISÃO CONTRATUAL E DA FALTA DE COMPENSAÇÃO DE HORAS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Nos casos de não compensação de horas acumuladas dentro do prazo estipulado na Cláusula 3, bem como nas hipóteses de rescisão contratual, serão pagas aos funcionários as horas devidas, de acordo com os percentuais citados em DISSÍDIO COLETIVO OU CONVENÇÃO COLETIVA DE TRABALHO.</w:t>
      </w:r>
      <w:bookmarkStart w:id="0" w:name="_GoBack"/>
      <w:bookmarkEnd w:id="0"/>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CLÁUSULA 6 – DA RELAÇÃO DOS EMPREGADOS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Ficam fazendo parte integrante deste ACORDO os seguintes funcionários:</w:t>
      </w:r>
    </w:p>
    <w:p w:rsidR="001D10AE" w:rsidRPr="001D10AE" w:rsidRDefault="001D10AE" w:rsidP="001D10AE">
      <w:pPr>
        <w:spacing w:line="360" w:lineRule="auto"/>
        <w:jc w:val="both"/>
        <w:rPr>
          <w:rFonts w:ascii="Times New Roman" w:hAnsi="Times New Roman" w:cs="Times New Roman"/>
          <w:sz w:val="24"/>
          <w:szCs w:val="24"/>
        </w:rPr>
      </w:pPr>
      <w:r w:rsidRPr="001D10AE">
        <w:rPr>
          <w:rFonts w:ascii="Times New Roman" w:hAnsi="Times New Roman" w:cs="Times New Roman"/>
          <w:sz w:val="24"/>
          <w:szCs w:val="24"/>
        </w:rPr>
        <w:t>NOME/ CTPS / SÉRIE</w:t>
      </w:r>
    </w:p>
    <w:p w:rsidR="001D10AE" w:rsidRPr="001D10AE" w:rsidRDefault="001D10AE" w:rsidP="001D10AE">
      <w:pPr>
        <w:spacing w:line="360" w:lineRule="auto"/>
        <w:jc w:val="both"/>
        <w:rPr>
          <w:rFonts w:ascii="Times New Roman" w:hAnsi="Times New Roman" w:cs="Times New Roman"/>
          <w:sz w:val="24"/>
          <w:szCs w:val="24"/>
        </w:rPr>
      </w:pPr>
      <w:proofErr w:type="spellStart"/>
      <w:r w:rsidRPr="001D10AE">
        <w:rPr>
          <w:rFonts w:ascii="Times New Roman" w:hAnsi="Times New Roman" w:cs="Times New Roman"/>
          <w:sz w:val="24"/>
          <w:szCs w:val="24"/>
        </w:rPr>
        <w:t>Xxxxxxxxxxxxxxxxxx</w:t>
      </w:r>
      <w:proofErr w:type="spellEnd"/>
    </w:p>
    <w:p w:rsidR="001D10AE" w:rsidRPr="001D10AE" w:rsidRDefault="001D10AE" w:rsidP="001D10AE">
      <w:pPr>
        <w:spacing w:line="360" w:lineRule="auto"/>
        <w:jc w:val="both"/>
        <w:rPr>
          <w:rFonts w:ascii="Times New Roman" w:hAnsi="Times New Roman" w:cs="Times New Roman"/>
          <w:sz w:val="24"/>
          <w:szCs w:val="24"/>
        </w:rPr>
      </w:pPr>
      <w:proofErr w:type="spellStart"/>
      <w:r w:rsidRPr="001D10AE">
        <w:rPr>
          <w:rFonts w:ascii="Times New Roman" w:hAnsi="Times New Roman" w:cs="Times New Roman"/>
          <w:sz w:val="24"/>
          <w:szCs w:val="24"/>
        </w:rPr>
        <w:t>Xxxxxxxxxxxxxxxxxx</w:t>
      </w:r>
      <w:proofErr w:type="spellEnd"/>
    </w:p>
    <w:p w:rsidR="00342A15" w:rsidRPr="001D10AE" w:rsidRDefault="001D10AE" w:rsidP="001D10AE">
      <w:pPr>
        <w:spacing w:line="360" w:lineRule="auto"/>
        <w:jc w:val="both"/>
        <w:rPr>
          <w:rFonts w:ascii="Times New Roman" w:hAnsi="Times New Roman" w:cs="Times New Roman"/>
          <w:sz w:val="24"/>
          <w:szCs w:val="24"/>
        </w:rPr>
      </w:pPr>
      <w:proofErr w:type="spellStart"/>
      <w:proofErr w:type="gramStart"/>
      <w:r w:rsidRPr="001D10AE">
        <w:rPr>
          <w:rFonts w:ascii="Times New Roman" w:hAnsi="Times New Roman" w:cs="Times New Roman"/>
          <w:sz w:val="24"/>
          <w:szCs w:val="24"/>
        </w:rPr>
        <w:t>xxxxxxxxxxxxxxxxxx</w:t>
      </w:r>
      <w:proofErr w:type="spellEnd"/>
      <w:proofErr w:type="gramEnd"/>
    </w:p>
    <w:sectPr w:rsidR="00342A15" w:rsidRPr="001D10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AE"/>
    <w:rsid w:val="001D10AE"/>
    <w:rsid w:val="00342A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82833-3B11-4191-940C-E20303AD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D1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922">
      <w:bodyDiv w:val="1"/>
      <w:marLeft w:val="0"/>
      <w:marRight w:val="0"/>
      <w:marTop w:val="0"/>
      <w:marBottom w:val="0"/>
      <w:divBdr>
        <w:top w:val="none" w:sz="0" w:space="0" w:color="auto"/>
        <w:left w:val="none" w:sz="0" w:space="0" w:color="auto"/>
        <w:bottom w:val="none" w:sz="0" w:space="0" w:color="auto"/>
        <w:right w:val="none" w:sz="0" w:space="0" w:color="auto"/>
      </w:divBdr>
      <w:divsChild>
        <w:div w:id="70899032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2016-04-28T12:31:00Z</dcterms:created>
  <dcterms:modified xsi:type="dcterms:W3CDTF">2016-04-28T12:34:00Z</dcterms:modified>
</cp:coreProperties>
</file>